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45F" w:rsidRDefault="0084545F" w:rsidP="0084545F">
      <w:pPr>
        <w:spacing w:before="100" w:beforeAutospacing="1" w:after="100" w:afterAutospacing="1"/>
        <w:jc w:val="both"/>
        <w:rPr>
          <w:rFonts w:ascii="Arial" w:hAnsi="Arial" w:cs="Arial"/>
          <w:color w:val="000000"/>
          <w:sz w:val="21"/>
          <w:szCs w:val="21"/>
          <w:lang w:eastAsia="tr-TR"/>
        </w:rPr>
      </w:pPr>
      <w:bookmarkStart w:id="0" w:name="Ek10"/>
      <w:r>
        <w:rPr>
          <w:rFonts w:ascii="Arial" w:hAnsi="Arial" w:cs="Arial"/>
          <w:b/>
          <w:bCs/>
          <w:color w:val="FF0000"/>
          <w:sz w:val="21"/>
          <w:szCs w:val="21"/>
          <w:lang w:eastAsia="tr-TR"/>
        </w:rPr>
        <w:t>Ek-10</w:t>
      </w:r>
      <w:bookmarkEnd w:id="0"/>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84545F" w:rsidTr="00D20E92">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pPr>
              <w:spacing w:before="100" w:beforeAutospacing="1" w:after="100" w:afterAutospacing="1"/>
              <w:jc w:val="both"/>
              <w:rPr>
                <w:rFonts w:ascii="Arial" w:hAnsi="Arial" w:cs="Arial"/>
                <w:color w:val="000000"/>
                <w:sz w:val="21"/>
                <w:szCs w:val="21"/>
                <w:lang w:eastAsia="tr-TR"/>
              </w:rPr>
            </w:pPr>
            <w:r>
              <w:rPr>
                <w:rFonts w:ascii="Arial" w:hAnsi="Arial" w:cs="Arial"/>
                <w:b/>
                <w:bCs/>
                <w:color w:val="000000"/>
                <w:sz w:val="21"/>
                <w:szCs w:val="21"/>
                <w:lang w:eastAsia="tr-TR"/>
              </w:rPr>
              <w:t>ONAYLANMIŞ İHRACATÇI YETKİSİ İÇİN TESPİT FORMU VE TAAHHÜTNAME</w:t>
            </w:r>
          </w:p>
        </w:tc>
      </w:tr>
      <w:tr w:rsidR="0084545F" w:rsidTr="00D20E92">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pPr>
              <w:jc w:val="both"/>
              <w:rPr>
                <w:rFonts w:ascii="Arial" w:hAnsi="Arial" w:cs="Arial"/>
                <w:color w:val="000000"/>
                <w:sz w:val="21"/>
                <w:szCs w:val="21"/>
                <w:lang w:eastAsia="tr-TR"/>
              </w:rPr>
            </w:pPr>
            <w:r>
              <w:rPr>
                <w:rFonts w:ascii="Arial" w:hAnsi="Arial" w:cs="Arial"/>
                <w:b/>
                <w:bCs/>
                <w:color w:val="000000"/>
                <w:sz w:val="21"/>
                <w:szCs w:val="21"/>
                <w:lang w:eastAsia="tr-TR"/>
              </w:rPr>
              <w:t>1-</w:t>
            </w:r>
            <w:r>
              <w:rPr>
                <w:rFonts w:ascii="Arial" w:hAnsi="Arial" w:cs="Arial"/>
                <w:color w:val="000000"/>
                <w:sz w:val="21"/>
                <w:szCs w:val="21"/>
                <w:lang w:eastAsia="tr-TR"/>
              </w:rPr>
              <w:t xml:space="preserve"> Şirketiniz üretim ve imalat yapıyorsa üretim ve imalat konusu mallar nelerdir?</w:t>
            </w:r>
          </w:p>
        </w:tc>
      </w:tr>
      <w:tr w:rsidR="0084545F" w:rsidTr="00157D2B">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4545F" w:rsidRDefault="0084545F">
            <w:pPr>
              <w:jc w:val="both"/>
              <w:rPr>
                <w:rFonts w:ascii="Arial" w:hAnsi="Arial" w:cs="Arial"/>
                <w:color w:val="000000"/>
                <w:sz w:val="21"/>
                <w:szCs w:val="21"/>
                <w:lang w:eastAsia="tr-TR"/>
              </w:rPr>
            </w:pPr>
          </w:p>
        </w:tc>
      </w:tr>
      <w:tr w:rsidR="0084545F" w:rsidTr="00D20E92">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pPr>
              <w:jc w:val="both"/>
              <w:rPr>
                <w:rFonts w:ascii="Arial" w:hAnsi="Arial" w:cs="Arial"/>
                <w:color w:val="000000"/>
                <w:sz w:val="21"/>
                <w:szCs w:val="21"/>
                <w:lang w:eastAsia="tr-TR"/>
              </w:rPr>
            </w:pPr>
            <w:r>
              <w:rPr>
                <w:rFonts w:ascii="Arial" w:hAnsi="Arial" w:cs="Arial"/>
                <w:b/>
                <w:bCs/>
                <w:color w:val="000000"/>
                <w:sz w:val="21"/>
                <w:szCs w:val="21"/>
                <w:lang w:eastAsia="tr-TR"/>
              </w:rPr>
              <w:t>2-</w:t>
            </w:r>
            <w:r>
              <w:rPr>
                <w:rFonts w:ascii="Arial" w:hAnsi="Arial" w:cs="Arial"/>
                <w:color w:val="000000"/>
                <w:sz w:val="21"/>
                <w:szCs w:val="21"/>
                <w:lang w:eastAsia="tr-TR"/>
              </w:rPr>
              <w:t xml:space="preserve"> Şirketiniz üretim ve imalat yapıyorsa kullanılan ham madde, yarı mamul ve diğer girdiler nelerdir?</w:t>
            </w:r>
          </w:p>
        </w:tc>
      </w:tr>
      <w:tr w:rsidR="0084545F" w:rsidTr="00157D2B">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4545F" w:rsidRDefault="0084545F">
            <w:pPr>
              <w:jc w:val="both"/>
              <w:rPr>
                <w:rFonts w:ascii="Arial" w:hAnsi="Arial" w:cs="Arial"/>
                <w:color w:val="000000"/>
                <w:sz w:val="21"/>
                <w:szCs w:val="21"/>
                <w:lang w:eastAsia="tr-TR"/>
              </w:rPr>
            </w:pPr>
          </w:p>
        </w:tc>
      </w:tr>
      <w:tr w:rsidR="0084545F" w:rsidTr="00D20E92">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pPr>
              <w:jc w:val="both"/>
              <w:rPr>
                <w:rFonts w:ascii="Arial" w:hAnsi="Arial" w:cs="Arial"/>
                <w:color w:val="000000"/>
                <w:sz w:val="21"/>
                <w:szCs w:val="21"/>
                <w:lang w:eastAsia="tr-TR"/>
              </w:rPr>
            </w:pPr>
            <w:r>
              <w:rPr>
                <w:rFonts w:ascii="Arial" w:hAnsi="Arial" w:cs="Arial"/>
                <w:b/>
                <w:bCs/>
                <w:color w:val="000000"/>
                <w:sz w:val="21"/>
                <w:szCs w:val="21"/>
                <w:lang w:eastAsia="tr-TR"/>
              </w:rPr>
              <w:t>3-</w:t>
            </w:r>
            <w:r>
              <w:rPr>
                <w:rFonts w:ascii="Arial" w:hAnsi="Arial" w:cs="Arial"/>
                <w:color w:val="000000"/>
                <w:sz w:val="21"/>
                <w:szCs w:val="21"/>
                <w:lang w:eastAsia="tr-TR"/>
              </w:rPr>
              <w:t xml:space="preserve"> Şirketiniz üretim ve imalat yapıyorsa kullanılan girdilerden ithalat yoluyla temin edilenler nelerdir?</w:t>
            </w:r>
          </w:p>
        </w:tc>
      </w:tr>
      <w:tr w:rsidR="0084545F" w:rsidTr="00157D2B">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4545F" w:rsidRDefault="0084545F" w:rsidP="007F531A">
            <w:pPr>
              <w:jc w:val="both"/>
              <w:rPr>
                <w:rFonts w:ascii="Arial" w:hAnsi="Arial" w:cs="Arial"/>
                <w:color w:val="000000"/>
                <w:sz w:val="21"/>
                <w:szCs w:val="21"/>
                <w:lang w:eastAsia="tr-TR"/>
              </w:rPr>
            </w:pPr>
          </w:p>
        </w:tc>
      </w:tr>
      <w:tr w:rsidR="0084545F" w:rsidTr="00D20E92">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pPr>
              <w:jc w:val="both"/>
              <w:rPr>
                <w:rFonts w:ascii="Arial" w:hAnsi="Arial" w:cs="Arial"/>
                <w:color w:val="000000"/>
                <w:sz w:val="21"/>
                <w:szCs w:val="21"/>
                <w:lang w:eastAsia="tr-TR"/>
              </w:rPr>
            </w:pPr>
            <w:r>
              <w:rPr>
                <w:rFonts w:ascii="Arial" w:hAnsi="Arial" w:cs="Arial"/>
                <w:b/>
                <w:bCs/>
                <w:color w:val="000000"/>
                <w:sz w:val="21"/>
                <w:szCs w:val="21"/>
                <w:lang w:eastAsia="tr-TR"/>
              </w:rPr>
              <w:t xml:space="preserve">4- </w:t>
            </w:r>
            <w:r>
              <w:rPr>
                <w:rFonts w:ascii="Arial" w:hAnsi="Arial" w:cs="Arial"/>
                <w:color w:val="000000"/>
                <w:sz w:val="21"/>
                <w:szCs w:val="21"/>
                <w:lang w:eastAsia="tr-TR"/>
              </w:rPr>
              <w:t>Şirketiniz üretim ve imalat yapıyorsa kullanılan girdilerin temin edildiği ülkeler hangileridir?</w:t>
            </w:r>
          </w:p>
        </w:tc>
      </w:tr>
      <w:tr w:rsidR="0084545F" w:rsidTr="00157D2B">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4545F" w:rsidRDefault="0084545F" w:rsidP="007F531A">
            <w:pPr>
              <w:jc w:val="both"/>
              <w:rPr>
                <w:rFonts w:ascii="Arial" w:hAnsi="Arial" w:cs="Arial"/>
                <w:color w:val="000000"/>
                <w:sz w:val="21"/>
                <w:szCs w:val="21"/>
                <w:lang w:eastAsia="tr-TR"/>
              </w:rPr>
            </w:pPr>
          </w:p>
        </w:tc>
      </w:tr>
      <w:tr w:rsidR="0084545F" w:rsidTr="00D20E92">
        <w:trPr>
          <w:trHeight w:val="570"/>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pPr>
              <w:jc w:val="both"/>
              <w:rPr>
                <w:rFonts w:ascii="Arial" w:hAnsi="Arial" w:cs="Arial"/>
                <w:color w:val="000000"/>
                <w:sz w:val="21"/>
                <w:szCs w:val="21"/>
                <w:lang w:eastAsia="tr-TR"/>
              </w:rPr>
            </w:pPr>
            <w:r>
              <w:rPr>
                <w:rFonts w:ascii="Arial" w:hAnsi="Arial" w:cs="Arial"/>
                <w:b/>
                <w:bCs/>
                <w:color w:val="000000"/>
                <w:sz w:val="21"/>
                <w:szCs w:val="21"/>
                <w:lang w:eastAsia="tr-TR"/>
              </w:rPr>
              <w:t>5-</w:t>
            </w:r>
            <w:r>
              <w:rPr>
                <w:rFonts w:ascii="Arial" w:hAnsi="Arial" w:cs="Arial"/>
                <w:color w:val="000000"/>
                <w:sz w:val="21"/>
                <w:szCs w:val="21"/>
                <w:lang w:eastAsia="tr-TR"/>
              </w:rPr>
              <w:t xml:space="preserve"> Şirketiniz üretim ve imalat yapmıyor sadece </w:t>
            </w:r>
            <w:proofErr w:type="gramStart"/>
            <w:r>
              <w:rPr>
                <w:rFonts w:ascii="Arial" w:hAnsi="Arial" w:cs="Arial"/>
                <w:color w:val="000000"/>
                <w:sz w:val="21"/>
                <w:szCs w:val="21"/>
                <w:lang w:eastAsia="tr-TR"/>
              </w:rPr>
              <w:t>dahili</w:t>
            </w:r>
            <w:proofErr w:type="gramEnd"/>
            <w:r>
              <w:rPr>
                <w:rFonts w:ascii="Arial" w:hAnsi="Arial" w:cs="Arial"/>
                <w:color w:val="000000"/>
                <w:sz w:val="21"/>
                <w:szCs w:val="21"/>
                <w:lang w:eastAsia="tr-TR"/>
              </w:rPr>
              <w:t xml:space="preserve"> ticaret, ithalat ve ihracat yapıyorsa ihraç ettiği ürünleri ne yolla tedarik etmektedir? Şayet ithalat yapılıyorsa hangi ülkelerden yapmaktadır?</w:t>
            </w:r>
          </w:p>
        </w:tc>
      </w:tr>
      <w:tr w:rsidR="0084545F" w:rsidTr="00157D2B">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4545F" w:rsidRDefault="0084545F" w:rsidP="007F531A">
            <w:pPr>
              <w:jc w:val="both"/>
              <w:rPr>
                <w:rFonts w:ascii="Arial" w:hAnsi="Arial" w:cs="Arial"/>
                <w:color w:val="000000"/>
                <w:sz w:val="21"/>
                <w:szCs w:val="21"/>
                <w:lang w:eastAsia="tr-TR"/>
              </w:rPr>
            </w:pPr>
          </w:p>
        </w:tc>
      </w:tr>
      <w:tr w:rsidR="0084545F" w:rsidTr="00D20E92">
        <w:trPr>
          <w:trHeight w:val="570"/>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pPr>
              <w:jc w:val="both"/>
              <w:rPr>
                <w:rFonts w:ascii="Arial" w:hAnsi="Arial" w:cs="Arial"/>
                <w:color w:val="000000"/>
                <w:sz w:val="21"/>
                <w:szCs w:val="21"/>
                <w:lang w:eastAsia="tr-TR"/>
              </w:rPr>
            </w:pPr>
            <w:r>
              <w:rPr>
                <w:rFonts w:ascii="Arial" w:hAnsi="Arial" w:cs="Arial"/>
                <w:b/>
                <w:bCs/>
                <w:color w:val="000000"/>
                <w:sz w:val="21"/>
                <w:szCs w:val="21"/>
                <w:lang w:eastAsia="tr-TR"/>
              </w:rPr>
              <w:t>6-</w:t>
            </w:r>
            <w:r>
              <w:rPr>
                <w:rFonts w:ascii="Arial" w:hAnsi="Arial" w:cs="Arial"/>
                <w:color w:val="000000"/>
                <w:sz w:val="21"/>
                <w:szCs w:val="21"/>
                <w:lang w:eastAsia="tr-TR"/>
              </w:rPr>
              <w:t xml:space="preserve"> Şirketiniz ihracatına konu ürünler ve Gümrük Tarife İstatistik Pozisyonları (GTİP) nelerdir? Bu ürünlerde kullanılan girdilerin </w:t>
            </w:r>
            <w:proofErr w:type="gramStart"/>
            <w:r>
              <w:rPr>
                <w:rFonts w:ascii="Arial" w:hAnsi="Arial" w:cs="Arial"/>
                <w:color w:val="000000"/>
                <w:sz w:val="21"/>
                <w:szCs w:val="21"/>
                <w:lang w:eastAsia="tr-TR"/>
              </w:rPr>
              <w:t>dahili</w:t>
            </w:r>
            <w:proofErr w:type="gramEnd"/>
            <w:r>
              <w:rPr>
                <w:rFonts w:ascii="Arial" w:hAnsi="Arial" w:cs="Arial"/>
                <w:color w:val="000000"/>
                <w:sz w:val="21"/>
                <w:szCs w:val="21"/>
                <w:lang w:eastAsia="tr-TR"/>
              </w:rPr>
              <w:t xml:space="preserve"> tedarik ve ithalat oranları ne kadardır?</w:t>
            </w:r>
          </w:p>
        </w:tc>
      </w:tr>
      <w:tr w:rsidR="0084545F" w:rsidTr="00157D2B">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30253" w:rsidRDefault="00A30253" w:rsidP="00D577F3">
            <w:pPr>
              <w:spacing w:line="360" w:lineRule="auto"/>
              <w:jc w:val="both"/>
              <w:rPr>
                <w:rFonts w:ascii="Arial" w:hAnsi="Arial" w:cs="Arial"/>
                <w:color w:val="000000"/>
                <w:sz w:val="21"/>
                <w:szCs w:val="21"/>
                <w:lang w:eastAsia="tr-TR"/>
              </w:rPr>
            </w:pPr>
          </w:p>
        </w:tc>
      </w:tr>
      <w:tr w:rsidR="0084545F" w:rsidTr="00D20E92">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pPr>
              <w:jc w:val="both"/>
              <w:rPr>
                <w:rFonts w:ascii="Arial" w:hAnsi="Arial" w:cs="Arial"/>
                <w:color w:val="000000"/>
                <w:sz w:val="21"/>
                <w:szCs w:val="21"/>
                <w:lang w:eastAsia="tr-TR"/>
              </w:rPr>
            </w:pPr>
            <w:r>
              <w:rPr>
                <w:rFonts w:ascii="Arial" w:hAnsi="Arial" w:cs="Arial"/>
                <w:b/>
                <w:bCs/>
                <w:color w:val="000000"/>
                <w:sz w:val="21"/>
                <w:szCs w:val="21"/>
                <w:lang w:eastAsia="tr-TR"/>
              </w:rPr>
              <w:t>7-</w:t>
            </w:r>
            <w:r>
              <w:rPr>
                <w:rFonts w:ascii="Arial" w:hAnsi="Arial" w:cs="Arial"/>
                <w:color w:val="000000"/>
                <w:sz w:val="21"/>
                <w:szCs w:val="21"/>
                <w:lang w:eastAsia="tr-TR"/>
              </w:rPr>
              <w:t xml:space="preserve"> Şirketiniz ihracat yaptığı ülkeler ve ihracatının ülkelere göre dağılım oranı nedir?</w:t>
            </w:r>
          </w:p>
        </w:tc>
      </w:tr>
      <w:tr w:rsidR="0084545F" w:rsidTr="00157D2B">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30253" w:rsidRDefault="00A30253" w:rsidP="00DB074C">
            <w:pPr>
              <w:jc w:val="both"/>
              <w:rPr>
                <w:rFonts w:ascii="Arial" w:hAnsi="Arial" w:cs="Arial"/>
                <w:color w:val="000000"/>
                <w:sz w:val="21"/>
                <w:szCs w:val="21"/>
                <w:lang w:eastAsia="tr-TR"/>
              </w:rPr>
            </w:pPr>
          </w:p>
        </w:tc>
      </w:tr>
      <w:tr w:rsidR="0084545F" w:rsidTr="00D20E92">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pPr>
              <w:jc w:val="both"/>
              <w:rPr>
                <w:rFonts w:ascii="Arial" w:hAnsi="Arial" w:cs="Arial"/>
                <w:color w:val="000000"/>
                <w:sz w:val="21"/>
                <w:szCs w:val="21"/>
                <w:lang w:eastAsia="tr-TR"/>
              </w:rPr>
            </w:pPr>
            <w:r>
              <w:rPr>
                <w:rFonts w:ascii="Arial" w:hAnsi="Arial" w:cs="Arial"/>
                <w:b/>
                <w:bCs/>
                <w:color w:val="000000"/>
                <w:sz w:val="21"/>
                <w:szCs w:val="21"/>
                <w:lang w:eastAsia="tr-TR"/>
              </w:rPr>
              <w:t>8-</w:t>
            </w:r>
            <w:r>
              <w:rPr>
                <w:rFonts w:ascii="Arial" w:hAnsi="Arial" w:cs="Arial"/>
                <w:color w:val="000000"/>
                <w:sz w:val="21"/>
                <w:szCs w:val="21"/>
                <w:lang w:eastAsia="tr-TR"/>
              </w:rPr>
              <w:t xml:space="preserve"> Şirketinizde dış ticaret işlemleri için </w:t>
            </w:r>
            <w:proofErr w:type="gramStart"/>
            <w:r>
              <w:rPr>
                <w:rFonts w:ascii="Arial" w:hAnsi="Arial" w:cs="Arial"/>
                <w:color w:val="000000"/>
                <w:sz w:val="21"/>
                <w:szCs w:val="21"/>
                <w:lang w:eastAsia="tr-TR"/>
              </w:rPr>
              <w:t>departmanınız</w:t>
            </w:r>
            <w:proofErr w:type="gramEnd"/>
            <w:r>
              <w:rPr>
                <w:rFonts w:ascii="Arial" w:hAnsi="Arial" w:cs="Arial"/>
                <w:color w:val="000000"/>
                <w:sz w:val="21"/>
                <w:szCs w:val="21"/>
                <w:lang w:eastAsia="tr-TR"/>
              </w:rPr>
              <w:t xml:space="preserve"> var mı? Varsa bu </w:t>
            </w:r>
            <w:proofErr w:type="gramStart"/>
            <w:r>
              <w:rPr>
                <w:rFonts w:ascii="Arial" w:hAnsi="Arial" w:cs="Arial"/>
                <w:color w:val="000000"/>
                <w:sz w:val="21"/>
                <w:szCs w:val="21"/>
                <w:lang w:eastAsia="tr-TR"/>
              </w:rPr>
              <w:t>departmanda</w:t>
            </w:r>
            <w:proofErr w:type="gramEnd"/>
            <w:r>
              <w:rPr>
                <w:rFonts w:ascii="Arial" w:hAnsi="Arial" w:cs="Arial"/>
                <w:color w:val="000000"/>
                <w:sz w:val="21"/>
                <w:szCs w:val="21"/>
                <w:lang w:eastAsia="tr-TR"/>
              </w:rPr>
              <w:t xml:space="preserve"> çalışan personel sayısı nedir?</w:t>
            </w:r>
          </w:p>
        </w:tc>
      </w:tr>
      <w:tr w:rsidR="0084545F" w:rsidTr="00D20E92">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rsidP="006C6497">
            <w:pPr>
              <w:jc w:val="both"/>
              <w:rPr>
                <w:rFonts w:ascii="Arial" w:hAnsi="Arial" w:cs="Arial"/>
                <w:color w:val="000000"/>
                <w:sz w:val="21"/>
                <w:szCs w:val="21"/>
                <w:lang w:eastAsia="tr-TR"/>
              </w:rPr>
            </w:pPr>
          </w:p>
        </w:tc>
      </w:tr>
      <w:tr w:rsidR="0084545F" w:rsidTr="00D20E92">
        <w:trPr>
          <w:trHeight w:val="570"/>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pPr>
              <w:jc w:val="both"/>
              <w:rPr>
                <w:rFonts w:ascii="Arial" w:hAnsi="Arial" w:cs="Arial"/>
                <w:color w:val="000000"/>
                <w:sz w:val="21"/>
                <w:szCs w:val="21"/>
                <w:lang w:eastAsia="tr-TR"/>
              </w:rPr>
            </w:pPr>
            <w:r>
              <w:rPr>
                <w:rFonts w:ascii="Arial" w:hAnsi="Arial" w:cs="Arial"/>
                <w:b/>
                <w:bCs/>
                <w:color w:val="000000"/>
                <w:sz w:val="21"/>
                <w:szCs w:val="21"/>
                <w:lang w:eastAsia="tr-TR"/>
              </w:rPr>
              <w:t>9-</w:t>
            </w:r>
            <w:r>
              <w:rPr>
                <w:rFonts w:ascii="Arial" w:hAnsi="Arial" w:cs="Arial"/>
                <w:color w:val="000000"/>
                <w:sz w:val="21"/>
                <w:szCs w:val="21"/>
                <w:lang w:eastAsia="tr-TR"/>
              </w:rPr>
              <w:t xml:space="preserve"> Şirketiniz kayıtları, geriye dönük incelemeleri mümkün kılacak şekilde düzenli mi? Kullanılmakta olan bir bilgisayar programı varsa bu programın ismi nedir?</w:t>
            </w:r>
          </w:p>
        </w:tc>
      </w:tr>
      <w:tr w:rsidR="0084545F" w:rsidTr="00D20E92">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10AF" w:rsidRDefault="002510AF" w:rsidP="006C6497">
            <w:pPr>
              <w:jc w:val="both"/>
              <w:rPr>
                <w:rFonts w:ascii="Arial" w:hAnsi="Arial" w:cs="Arial"/>
                <w:color w:val="000000"/>
                <w:sz w:val="21"/>
                <w:szCs w:val="21"/>
                <w:lang w:eastAsia="tr-TR"/>
              </w:rPr>
            </w:pPr>
          </w:p>
        </w:tc>
      </w:tr>
      <w:tr w:rsidR="0084545F" w:rsidTr="00D20E92">
        <w:trPr>
          <w:trHeight w:val="1140"/>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pPr>
              <w:jc w:val="both"/>
              <w:rPr>
                <w:rFonts w:ascii="Arial" w:hAnsi="Arial" w:cs="Arial"/>
                <w:color w:val="000000"/>
                <w:sz w:val="21"/>
                <w:szCs w:val="21"/>
                <w:lang w:eastAsia="tr-TR"/>
              </w:rPr>
            </w:pPr>
            <w:r>
              <w:rPr>
                <w:rFonts w:ascii="Arial" w:hAnsi="Arial" w:cs="Arial"/>
                <w:b/>
                <w:bCs/>
                <w:color w:val="000000"/>
                <w:sz w:val="21"/>
                <w:szCs w:val="21"/>
                <w:lang w:eastAsia="tr-TR"/>
              </w:rPr>
              <w:t>10-</w:t>
            </w:r>
            <w:r>
              <w:rPr>
                <w:rFonts w:ascii="Arial" w:hAnsi="Arial" w:cs="Arial"/>
                <w:color w:val="000000"/>
                <w:sz w:val="21"/>
                <w:szCs w:val="21"/>
                <w:lang w:eastAsia="tr-TR"/>
              </w:rPr>
              <w:t xml:space="preserve"> Türkiye ile Avrupa Topluluğu Arasında Oluşturulan Gümrük Birliğinin Uygulanmasına İlişkin Esaslar Hakkında Kararın genel hükümlerine bir istisna olarak Türkiye Ticaret Sanayi ve Deniz Ticaret Odaları ve Ticaret Borsaları Birliği (TOBB)'ne tasdik ve gümrük idarelerine vize işlemi için ibraz zorunluluğu olmadan A.TR dolaşım belgesi düzenlemek üzere onaylanmış ihracatçı yetkisi için başvurmadan önce şirketinizin dış ticaret </w:t>
            </w:r>
            <w:proofErr w:type="gramStart"/>
            <w:r>
              <w:rPr>
                <w:rFonts w:ascii="Arial" w:hAnsi="Arial" w:cs="Arial"/>
                <w:color w:val="000000"/>
                <w:sz w:val="21"/>
                <w:szCs w:val="21"/>
                <w:lang w:eastAsia="tr-TR"/>
              </w:rPr>
              <w:t>departmanında</w:t>
            </w:r>
            <w:proofErr w:type="gramEnd"/>
            <w:r>
              <w:rPr>
                <w:rFonts w:ascii="Arial" w:hAnsi="Arial" w:cs="Arial"/>
                <w:color w:val="000000"/>
                <w:sz w:val="21"/>
                <w:szCs w:val="21"/>
                <w:lang w:eastAsia="tr-TR"/>
              </w:rPr>
              <w:t xml:space="preserve"> gerekli hazırlık ve eğitim çalışması yapıldı mı?</w:t>
            </w:r>
          </w:p>
        </w:tc>
      </w:tr>
      <w:tr w:rsidR="0084545F" w:rsidTr="00D20E92">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rsidP="00157D2B">
            <w:pPr>
              <w:jc w:val="both"/>
              <w:rPr>
                <w:rFonts w:ascii="Arial" w:hAnsi="Arial" w:cs="Arial"/>
                <w:color w:val="000000"/>
                <w:sz w:val="21"/>
                <w:szCs w:val="21"/>
                <w:lang w:eastAsia="tr-TR"/>
              </w:rPr>
            </w:pPr>
            <w:r>
              <w:rPr>
                <w:rFonts w:ascii="Arial" w:hAnsi="Arial" w:cs="Arial"/>
                <w:color w:val="000000"/>
                <w:sz w:val="21"/>
                <w:szCs w:val="21"/>
                <w:lang w:eastAsia="tr-TR"/>
              </w:rPr>
              <w:t> </w:t>
            </w:r>
          </w:p>
        </w:tc>
      </w:tr>
      <w:tr w:rsidR="0084545F" w:rsidTr="00D20E92">
        <w:trPr>
          <w:trHeight w:val="1140"/>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pPr>
              <w:jc w:val="both"/>
              <w:rPr>
                <w:rFonts w:ascii="Arial" w:hAnsi="Arial" w:cs="Arial"/>
                <w:color w:val="000000"/>
                <w:sz w:val="21"/>
                <w:szCs w:val="21"/>
                <w:lang w:eastAsia="tr-TR"/>
              </w:rPr>
            </w:pPr>
            <w:r>
              <w:rPr>
                <w:rFonts w:ascii="Arial" w:hAnsi="Arial" w:cs="Arial"/>
                <w:b/>
                <w:bCs/>
                <w:color w:val="000000"/>
                <w:sz w:val="21"/>
                <w:szCs w:val="21"/>
                <w:lang w:eastAsia="tr-TR"/>
              </w:rPr>
              <w:t xml:space="preserve">11- </w:t>
            </w:r>
            <w:r>
              <w:rPr>
                <w:rFonts w:ascii="Arial" w:hAnsi="Arial" w:cs="Arial"/>
                <w:color w:val="000000"/>
                <w:sz w:val="21"/>
                <w:szCs w:val="21"/>
                <w:lang w:eastAsia="tr-TR"/>
              </w:rPr>
              <w:t>Şirketinize onaylanmış ihracatçı yetkisi verilmesi durumunda, bu kapsamda Avrupa Birliği ülkelerine yapacağınız ihracat için düzenleyeceğiniz A.TR dolaşım belgeleri konusu eşyanın serbest dolaşımda olduğunu kanıtlayacak tüm belgeleri ilgili gümrük idaresinin talebi üzerine hemen sunma yükümlülüğünüz bulunmaktadır. Söz konusu yükümlülüğü yerine getirebilmeniz için gerekli donanım, arşiv ve personele sahip misiniz?</w:t>
            </w:r>
          </w:p>
        </w:tc>
      </w:tr>
      <w:tr w:rsidR="0084545F" w:rsidTr="00D20E92">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pPr>
              <w:jc w:val="both"/>
              <w:rPr>
                <w:rFonts w:ascii="Arial" w:hAnsi="Arial" w:cs="Arial"/>
                <w:color w:val="000000"/>
                <w:sz w:val="21"/>
                <w:szCs w:val="21"/>
                <w:lang w:eastAsia="tr-TR"/>
              </w:rPr>
            </w:pPr>
          </w:p>
        </w:tc>
      </w:tr>
      <w:tr w:rsidR="0084545F" w:rsidTr="00D20E92">
        <w:trPr>
          <w:trHeight w:val="570"/>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pPr>
              <w:jc w:val="both"/>
              <w:rPr>
                <w:rFonts w:ascii="Arial" w:hAnsi="Arial" w:cs="Arial"/>
                <w:color w:val="000000"/>
                <w:sz w:val="21"/>
                <w:szCs w:val="21"/>
                <w:lang w:eastAsia="tr-TR"/>
              </w:rPr>
            </w:pPr>
            <w:r>
              <w:rPr>
                <w:rFonts w:ascii="Arial" w:hAnsi="Arial" w:cs="Arial"/>
                <w:b/>
                <w:bCs/>
                <w:color w:val="000000"/>
                <w:sz w:val="21"/>
                <w:szCs w:val="21"/>
                <w:lang w:eastAsia="tr-TR"/>
              </w:rPr>
              <w:t>12-</w:t>
            </w:r>
            <w:r>
              <w:rPr>
                <w:rFonts w:ascii="Arial" w:hAnsi="Arial" w:cs="Arial"/>
                <w:color w:val="000000"/>
                <w:sz w:val="21"/>
                <w:szCs w:val="21"/>
                <w:lang w:eastAsia="tr-TR"/>
              </w:rPr>
              <w:t>Tespit veya onay sözleşmesi yapmış olduğunuz yetkilendirilmiş gümrük müşavirinin ye</w:t>
            </w:r>
            <w:r w:rsidR="00D20E92">
              <w:rPr>
                <w:rFonts w:ascii="Arial" w:hAnsi="Arial" w:cs="Arial"/>
                <w:color w:val="000000"/>
                <w:sz w:val="21"/>
                <w:szCs w:val="21"/>
                <w:lang w:eastAsia="tr-TR"/>
              </w:rPr>
              <w:t>t</w:t>
            </w:r>
            <w:r>
              <w:rPr>
                <w:rFonts w:ascii="Arial" w:hAnsi="Arial" w:cs="Arial"/>
                <w:color w:val="000000"/>
                <w:sz w:val="21"/>
                <w:szCs w:val="21"/>
                <w:lang w:eastAsia="tr-TR"/>
              </w:rPr>
              <w:t>ki numarası ile yapmış olduğunuz sözleşmeye ait sözleşme numarası ve bu sözleşmenin başlangıç ve bitiş tarihleri?</w:t>
            </w:r>
          </w:p>
        </w:tc>
      </w:tr>
      <w:tr w:rsidR="0084545F" w:rsidTr="00D20E92">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43E5" w:rsidRPr="00D20E92" w:rsidRDefault="00A343E5" w:rsidP="005E49DC">
            <w:pPr>
              <w:jc w:val="both"/>
              <w:rPr>
                <w:rFonts w:ascii="Arial" w:hAnsi="Arial" w:cs="Arial"/>
                <w:b/>
                <w:color w:val="000000"/>
                <w:sz w:val="21"/>
                <w:szCs w:val="21"/>
                <w:lang w:eastAsia="tr-TR"/>
              </w:rPr>
            </w:pPr>
          </w:p>
        </w:tc>
      </w:tr>
      <w:tr w:rsidR="0084545F" w:rsidTr="00D20E92">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pPr>
              <w:jc w:val="both"/>
              <w:rPr>
                <w:rFonts w:ascii="Arial" w:hAnsi="Arial" w:cs="Arial"/>
                <w:color w:val="000000"/>
                <w:sz w:val="21"/>
                <w:szCs w:val="21"/>
                <w:lang w:eastAsia="tr-TR"/>
              </w:rPr>
            </w:pPr>
            <w:r>
              <w:rPr>
                <w:rFonts w:ascii="Arial" w:hAnsi="Arial" w:cs="Arial"/>
                <w:b/>
                <w:bCs/>
                <w:color w:val="000000"/>
                <w:sz w:val="21"/>
                <w:szCs w:val="21"/>
                <w:lang w:eastAsia="tr-TR"/>
              </w:rPr>
              <w:t>EK:</w:t>
            </w:r>
            <w:r>
              <w:rPr>
                <w:rFonts w:ascii="Arial" w:hAnsi="Arial" w:cs="Arial"/>
                <w:color w:val="000000"/>
                <w:sz w:val="21"/>
                <w:szCs w:val="21"/>
                <w:lang w:eastAsia="tr-TR"/>
              </w:rPr>
              <w:t xml:space="preserve"> A.TR dol</w:t>
            </w:r>
            <w:r w:rsidR="00901995">
              <w:rPr>
                <w:rFonts w:ascii="Arial" w:hAnsi="Arial" w:cs="Arial"/>
                <w:color w:val="000000"/>
                <w:sz w:val="21"/>
                <w:szCs w:val="21"/>
                <w:lang w:eastAsia="tr-TR"/>
              </w:rPr>
              <w:t xml:space="preserve">aşım belgesi istatistik formu (8 </w:t>
            </w:r>
            <w:r>
              <w:rPr>
                <w:rFonts w:ascii="Arial" w:hAnsi="Arial" w:cs="Arial"/>
                <w:color w:val="000000"/>
                <w:sz w:val="21"/>
                <w:szCs w:val="21"/>
                <w:lang w:eastAsia="tr-TR"/>
              </w:rPr>
              <w:t>Sayfa)</w:t>
            </w:r>
          </w:p>
        </w:tc>
      </w:tr>
      <w:tr w:rsidR="0084545F" w:rsidTr="00D20E92">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pPr>
              <w:jc w:val="both"/>
              <w:rPr>
                <w:rFonts w:ascii="Arial" w:hAnsi="Arial" w:cs="Arial"/>
                <w:color w:val="000000"/>
                <w:sz w:val="21"/>
                <w:szCs w:val="21"/>
                <w:lang w:eastAsia="tr-TR"/>
              </w:rPr>
            </w:pPr>
            <w:r>
              <w:rPr>
                <w:rFonts w:ascii="Arial" w:hAnsi="Arial" w:cs="Arial"/>
                <w:color w:val="000000"/>
                <w:sz w:val="21"/>
                <w:szCs w:val="21"/>
                <w:lang w:eastAsia="tr-TR"/>
              </w:rPr>
              <w:lastRenderedPageBreak/>
              <w:t> </w:t>
            </w:r>
          </w:p>
        </w:tc>
      </w:tr>
      <w:tr w:rsidR="0084545F" w:rsidTr="00D20E92">
        <w:trPr>
          <w:trHeight w:val="285"/>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pPr>
              <w:jc w:val="both"/>
              <w:rPr>
                <w:rFonts w:ascii="Arial" w:hAnsi="Arial" w:cs="Arial"/>
                <w:color w:val="000000"/>
                <w:sz w:val="21"/>
                <w:szCs w:val="21"/>
                <w:lang w:eastAsia="tr-TR"/>
              </w:rPr>
            </w:pPr>
            <w:proofErr w:type="gramStart"/>
            <w:r>
              <w:rPr>
                <w:rFonts w:ascii="Arial" w:hAnsi="Arial" w:cs="Arial"/>
                <w:color w:val="000000"/>
                <w:sz w:val="21"/>
                <w:szCs w:val="21"/>
                <w:lang w:eastAsia="tr-TR"/>
              </w:rPr>
              <w:t>Yukarıda vermiş olduğum bilgilerin doğruluğunu, bu bilgiler doğrultusunda verilen basitleştirilmiş işlem kapsamında A.TR dolaşım belgesi düzenleme ve vize etme yetkisi (onaylanmış ihracatçı yetkisi) çerçevesinde A.TR dolaşım belgelerinin 2006/10895 sayılı Bakanlar Kurulu Kararı eki Türkiye ile Avrupa Topluluğu Arasında Oluşturulan Gümrük Birliğinin Uygulanmasına İlişkin Esaslar Hakkında Kararın 19 ila 24 üncü maddeleri ile bu Tebliğ hükümlerine uygun olarak düzenleneceğini, aksine bir durumun tespit edilmesi halinde doğacak tüm hukuki sonuçları kabul edeceğimi beyan ve taahhüt ederim.</w:t>
            </w:r>
            <w:proofErr w:type="gramEnd"/>
          </w:p>
        </w:tc>
      </w:tr>
      <w:tr w:rsidR="0084545F" w:rsidTr="00D20E92">
        <w:trPr>
          <w:trHeight w:val="2468"/>
          <w:tblCellSpacing w:w="15" w:type="dxa"/>
        </w:trPr>
        <w:tc>
          <w:tcPr>
            <w:tcW w:w="4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545F" w:rsidRDefault="0084545F" w:rsidP="00446412">
            <w:pPr>
              <w:rPr>
                <w:rFonts w:ascii="Arial" w:hAnsi="Arial" w:cs="Arial"/>
                <w:color w:val="000000"/>
                <w:sz w:val="21"/>
                <w:szCs w:val="21"/>
                <w:lang w:eastAsia="tr-TR"/>
              </w:rPr>
            </w:pPr>
            <w:r>
              <w:rPr>
                <w:rFonts w:ascii="Arial" w:hAnsi="Arial" w:cs="Arial"/>
                <w:b/>
                <w:bCs/>
                <w:color w:val="000000"/>
                <w:sz w:val="21"/>
                <w:szCs w:val="21"/>
                <w:lang w:eastAsia="tr-TR"/>
              </w:rPr>
              <w:t>Firma Kaşesi/Kurum Mührü                                                                                                  Taahhüt Eden</w:t>
            </w:r>
          </w:p>
          <w:p w:rsidR="00446412" w:rsidRPr="005E49DC" w:rsidRDefault="00446412" w:rsidP="00446412">
            <w:pPr>
              <w:spacing w:before="100" w:beforeAutospacing="1" w:after="100" w:afterAutospacing="1"/>
              <w:rPr>
                <w:rFonts w:ascii="Arial" w:hAnsi="Arial" w:cs="Arial"/>
                <w:b/>
                <w:color w:val="000000"/>
                <w:sz w:val="20"/>
                <w:szCs w:val="20"/>
                <w:lang w:eastAsia="tr-TR"/>
              </w:rPr>
            </w:pPr>
            <w:r>
              <w:rPr>
                <w:rFonts w:ascii="Arial" w:hAnsi="Arial" w:cs="Arial"/>
                <w:b/>
                <w:bCs/>
                <w:color w:val="000000"/>
                <w:sz w:val="21"/>
                <w:szCs w:val="21"/>
                <w:lang w:eastAsia="tr-TR"/>
              </w:rPr>
              <w:t>Düzenlenme Tarihi:</w:t>
            </w:r>
            <w:r w:rsidR="00532102">
              <w:rPr>
                <w:rFonts w:ascii="Arial" w:hAnsi="Arial" w:cs="Arial"/>
                <w:b/>
                <w:bCs/>
                <w:color w:val="000000"/>
                <w:sz w:val="21"/>
                <w:szCs w:val="21"/>
                <w:lang w:eastAsia="tr-TR"/>
              </w:rPr>
              <w:t xml:space="preserve">                  </w:t>
            </w:r>
            <w:r w:rsidR="00157D2B">
              <w:rPr>
                <w:rFonts w:ascii="Arial" w:hAnsi="Arial" w:cs="Arial"/>
                <w:b/>
                <w:bCs/>
                <w:color w:val="000000"/>
                <w:sz w:val="21"/>
                <w:szCs w:val="21"/>
                <w:lang w:eastAsia="tr-TR"/>
              </w:rPr>
              <w:t xml:space="preserve">                        </w:t>
            </w:r>
            <w:r w:rsidR="0084545F" w:rsidRPr="005E49DC">
              <w:rPr>
                <w:rFonts w:ascii="Arial" w:hAnsi="Arial" w:cs="Arial"/>
                <w:b/>
                <w:bCs/>
                <w:color w:val="000000"/>
                <w:sz w:val="20"/>
                <w:szCs w:val="20"/>
                <w:lang w:eastAsia="tr-TR"/>
              </w:rPr>
              <w:t>Adı-Soyadı</w:t>
            </w:r>
            <w:r w:rsidRPr="005E49DC">
              <w:rPr>
                <w:rFonts w:ascii="Arial" w:hAnsi="Arial" w:cs="Arial"/>
                <w:b/>
                <w:bCs/>
                <w:color w:val="000000"/>
                <w:sz w:val="20"/>
                <w:szCs w:val="20"/>
                <w:lang w:eastAsia="tr-TR"/>
              </w:rPr>
              <w:t>:</w:t>
            </w:r>
            <w:r w:rsidRPr="005E49DC">
              <w:rPr>
                <w:rFonts w:ascii="Arial" w:hAnsi="Arial" w:cs="Arial"/>
                <w:b/>
                <w:sz w:val="20"/>
                <w:szCs w:val="20"/>
              </w:rPr>
              <w:t xml:space="preserve"> </w:t>
            </w:r>
          </w:p>
          <w:p w:rsidR="0084545F" w:rsidRDefault="00446412" w:rsidP="00532102">
            <w:pPr>
              <w:spacing w:before="100" w:beforeAutospacing="1" w:after="100" w:afterAutospacing="1"/>
              <w:rPr>
                <w:rFonts w:ascii="Arial" w:hAnsi="Arial" w:cs="Arial"/>
                <w:color w:val="000000"/>
                <w:sz w:val="21"/>
                <w:szCs w:val="21"/>
                <w:lang w:eastAsia="tr-TR"/>
              </w:rPr>
            </w:pPr>
            <w:r w:rsidRPr="005E49DC">
              <w:rPr>
                <w:rFonts w:ascii="Arial" w:hAnsi="Arial" w:cs="Arial"/>
                <w:b/>
                <w:bCs/>
                <w:color w:val="000000"/>
                <w:sz w:val="20"/>
                <w:szCs w:val="20"/>
                <w:lang w:eastAsia="tr-TR"/>
              </w:rPr>
              <w:t xml:space="preserve">                                                       </w:t>
            </w:r>
            <w:r w:rsidR="003C0B53" w:rsidRPr="005E49DC">
              <w:rPr>
                <w:rFonts w:ascii="Arial" w:hAnsi="Arial" w:cs="Arial"/>
                <w:b/>
                <w:bCs/>
                <w:color w:val="000000"/>
                <w:sz w:val="20"/>
                <w:szCs w:val="20"/>
                <w:lang w:eastAsia="tr-TR"/>
              </w:rPr>
              <w:t xml:space="preserve">                     </w:t>
            </w:r>
            <w:r w:rsidR="005E49DC">
              <w:rPr>
                <w:rFonts w:ascii="Arial" w:hAnsi="Arial" w:cs="Arial"/>
                <w:b/>
                <w:bCs/>
                <w:color w:val="000000"/>
                <w:sz w:val="20"/>
                <w:szCs w:val="20"/>
                <w:lang w:eastAsia="tr-TR"/>
              </w:rPr>
              <w:t xml:space="preserve">    </w:t>
            </w:r>
            <w:r w:rsidRPr="005E49DC">
              <w:rPr>
                <w:rFonts w:ascii="Arial" w:hAnsi="Arial" w:cs="Arial"/>
                <w:b/>
                <w:bCs/>
                <w:color w:val="000000"/>
                <w:sz w:val="20"/>
                <w:szCs w:val="20"/>
                <w:lang w:eastAsia="tr-TR"/>
              </w:rPr>
              <w:t>Unvan:</w:t>
            </w:r>
            <w:r w:rsidR="00A62087" w:rsidRPr="005E49DC">
              <w:rPr>
                <w:rFonts w:ascii="Arial" w:hAnsi="Arial" w:cs="Arial"/>
                <w:b/>
                <w:bCs/>
                <w:color w:val="000000"/>
                <w:sz w:val="20"/>
                <w:szCs w:val="20"/>
                <w:lang w:eastAsia="tr-TR"/>
              </w:rPr>
              <w:t xml:space="preserve"> </w:t>
            </w:r>
            <w:bookmarkStart w:id="1" w:name="_GoBack"/>
            <w:bookmarkEnd w:id="1"/>
            <w:r w:rsidR="0084545F" w:rsidRPr="005E49DC">
              <w:rPr>
                <w:rFonts w:ascii="Arial" w:hAnsi="Arial" w:cs="Arial"/>
                <w:b/>
                <w:bCs/>
                <w:color w:val="000000"/>
                <w:sz w:val="20"/>
                <w:szCs w:val="20"/>
                <w:lang w:eastAsia="tr-TR"/>
              </w:rPr>
              <w:br/>
              <w:t xml:space="preserve">                                                                                                                                                          </w:t>
            </w:r>
            <w:r w:rsidRPr="005E49DC">
              <w:rPr>
                <w:rFonts w:ascii="Arial" w:hAnsi="Arial" w:cs="Arial"/>
                <w:b/>
                <w:bCs/>
                <w:color w:val="000000"/>
                <w:sz w:val="20"/>
                <w:szCs w:val="20"/>
                <w:lang w:eastAsia="tr-TR"/>
              </w:rPr>
              <w:t xml:space="preserve">                                                               </w:t>
            </w:r>
            <w:r w:rsidR="00D20E92" w:rsidRPr="005E49DC">
              <w:rPr>
                <w:rFonts w:ascii="Arial" w:hAnsi="Arial" w:cs="Arial"/>
                <w:b/>
                <w:bCs/>
                <w:color w:val="000000"/>
                <w:sz w:val="20"/>
                <w:szCs w:val="20"/>
                <w:lang w:eastAsia="tr-TR"/>
              </w:rPr>
              <w:t xml:space="preserve">       </w:t>
            </w:r>
            <w:r w:rsidR="003C0B53" w:rsidRPr="005E49DC">
              <w:rPr>
                <w:rFonts w:ascii="Arial" w:hAnsi="Arial" w:cs="Arial"/>
                <w:b/>
                <w:bCs/>
                <w:color w:val="000000"/>
                <w:sz w:val="20"/>
                <w:szCs w:val="20"/>
                <w:lang w:eastAsia="tr-TR"/>
              </w:rPr>
              <w:t xml:space="preserve">    </w:t>
            </w:r>
            <w:r w:rsidR="005E49DC">
              <w:rPr>
                <w:rFonts w:ascii="Arial" w:hAnsi="Arial" w:cs="Arial"/>
                <w:b/>
                <w:bCs/>
                <w:color w:val="000000"/>
                <w:sz w:val="20"/>
                <w:szCs w:val="20"/>
                <w:lang w:eastAsia="tr-TR"/>
              </w:rPr>
              <w:t xml:space="preserve">                                                                    </w:t>
            </w:r>
            <w:r w:rsidR="003C0B53" w:rsidRPr="005E49DC">
              <w:rPr>
                <w:rFonts w:ascii="Arial" w:hAnsi="Arial" w:cs="Arial"/>
                <w:b/>
                <w:bCs/>
                <w:color w:val="000000"/>
                <w:sz w:val="20"/>
                <w:szCs w:val="20"/>
                <w:lang w:eastAsia="tr-TR"/>
              </w:rPr>
              <w:t>İ</w:t>
            </w:r>
            <w:r w:rsidR="0084545F" w:rsidRPr="005E49DC">
              <w:rPr>
                <w:rFonts w:ascii="Arial" w:hAnsi="Arial" w:cs="Arial"/>
                <w:b/>
                <w:bCs/>
                <w:color w:val="000000"/>
                <w:sz w:val="20"/>
                <w:szCs w:val="20"/>
                <w:lang w:eastAsia="tr-TR"/>
              </w:rPr>
              <w:t>mza</w:t>
            </w:r>
          </w:p>
        </w:tc>
      </w:tr>
    </w:tbl>
    <w:p w:rsidR="0084545F" w:rsidRDefault="0084545F" w:rsidP="0084545F">
      <w:pPr>
        <w:jc w:val="center"/>
        <w:rPr>
          <w:rFonts w:ascii="Arial" w:eastAsia="Times New Roman" w:hAnsi="Arial" w:cs="Arial"/>
          <w:color w:val="000000"/>
          <w:sz w:val="21"/>
          <w:szCs w:val="21"/>
          <w:lang w:eastAsia="tr-TR"/>
        </w:rPr>
      </w:pPr>
    </w:p>
    <w:p w:rsidR="006B7EF9" w:rsidRDefault="006B7EF9"/>
    <w:sectPr w:rsidR="006B7EF9" w:rsidSect="00E00DA1">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5F"/>
    <w:rsid w:val="00157D2B"/>
    <w:rsid w:val="002510AF"/>
    <w:rsid w:val="00264891"/>
    <w:rsid w:val="003C0B53"/>
    <w:rsid w:val="00446412"/>
    <w:rsid w:val="00473F7F"/>
    <w:rsid w:val="00532102"/>
    <w:rsid w:val="005C376D"/>
    <w:rsid w:val="005C4238"/>
    <w:rsid w:val="005E49DC"/>
    <w:rsid w:val="006B7EF9"/>
    <w:rsid w:val="006C6497"/>
    <w:rsid w:val="007F531A"/>
    <w:rsid w:val="00843391"/>
    <w:rsid w:val="0084545F"/>
    <w:rsid w:val="008D326A"/>
    <w:rsid w:val="00901995"/>
    <w:rsid w:val="00986AD2"/>
    <w:rsid w:val="00A30253"/>
    <w:rsid w:val="00A343E5"/>
    <w:rsid w:val="00A62087"/>
    <w:rsid w:val="00B0792E"/>
    <w:rsid w:val="00B5102A"/>
    <w:rsid w:val="00C74616"/>
    <w:rsid w:val="00CB7342"/>
    <w:rsid w:val="00D20E92"/>
    <w:rsid w:val="00D577F3"/>
    <w:rsid w:val="00DB074C"/>
    <w:rsid w:val="00DF1011"/>
    <w:rsid w:val="00E00D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2DD34-1604-4B94-992A-ACE224D3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45F"/>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3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537</Words>
  <Characters>3065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Nurcan YILMAZ</dc:creator>
  <cp:lastModifiedBy>Atakan</cp:lastModifiedBy>
  <cp:revision>12</cp:revision>
  <cp:lastPrinted>2015-03-26T15:41:00Z</cp:lastPrinted>
  <dcterms:created xsi:type="dcterms:W3CDTF">2017-02-22T14:17:00Z</dcterms:created>
  <dcterms:modified xsi:type="dcterms:W3CDTF">2019-06-13T14:42:00Z</dcterms:modified>
</cp:coreProperties>
</file>